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039732E" wp14:paraId="51E81A69" wp14:textId="7A2EE2E9">
      <w:pPr>
        <w:pStyle w:val="Heading3"/>
        <w:spacing w:before="281" w:beforeAutospacing="off" w:after="281" w:afterAutospacing="off"/>
      </w:pPr>
      <w:r w:rsidRPr="6039732E" w:rsidR="253A415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Optical Engineer – Medical Imaging | </w:t>
      </w:r>
      <w:r w:rsidRPr="6039732E" w:rsidR="253A415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YaYa</w:t>
      </w:r>
      <w:r w:rsidRPr="6039732E" w:rsidR="253A415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 Scientific</w:t>
      </w:r>
    </w:p>
    <w:p xmlns:wp14="http://schemas.microsoft.com/office/word/2010/wordml" w:rsidP="6039732E" wp14:paraId="3FA85B75" wp14:textId="3D7D777B">
      <w:pPr>
        <w:spacing w:before="240" w:beforeAutospacing="off" w:after="240" w:afterAutospacing="off"/>
      </w:pPr>
      <w:r w:rsidRPr="6039732E" w:rsidR="253A415A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Franklin, TN | Full-Time | On-Site</w:t>
      </w:r>
    </w:p>
    <w:p xmlns:wp14="http://schemas.microsoft.com/office/word/2010/wordml" w:rsidP="6039732E" wp14:paraId="573BB9FC" wp14:textId="62F3EB78">
      <w:pPr>
        <w:spacing w:before="240" w:beforeAutospacing="off" w:after="240" w:afterAutospacing="off"/>
      </w:pPr>
      <w:r w:rsidRPr="6039732E" w:rsidR="253A41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About </w:t>
      </w:r>
      <w:r w:rsidRPr="6039732E" w:rsidR="253A41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YaYa</w:t>
      </w:r>
      <w:r w:rsidRPr="6039732E" w:rsidR="253A41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Scientific</w:t>
      </w:r>
      <w:r>
        <w:br/>
      </w:r>
      <w:r w:rsidRPr="6039732E" w:rsidR="253A415A">
        <w:rPr>
          <w:rFonts w:ascii="Aptos" w:hAnsi="Aptos" w:eastAsia="Aptos" w:cs="Aptos"/>
          <w:noProof w:val="0"/>
          <w:sz w:val="24"/>
          <w:szCs w:val="24"/>
          <w:lang w:val="en-US"/>
        </w:rPr>
        <w:t>YaYa</w:t>
      </w:r>
      <w:r w:rsidRPr="6039732E" w:rsidR="253A41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Scientific is developing </w:t>
      </w:r>
      <w:r w:rsidRPr="6039732E" w:rsidR="253A41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Alina</w:t>
      </w:r>
      <w:r w:rsidRPr="6039732E" w:rsidR="253A41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an advanced </w:t>
      </w:r>
      <w:r w:rsidRPr="6039732E" w:rsidR="253A41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medical imaging platform</w:t>
      </w:r>
      <w:r w:rsidRPr="6039732E" w:rsidR="253A41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designed to enhance visualization and precision in surgical and clinical environments. Our interdisciplinary team combines </w:t>
      </w:r>
      <w:r w:rsidRPr="6039732E" w:rsidR="253A415A">
        <w:rPr>
          <w:rFonts w:ascii="Aptos" w:hAnsi="Aptos" w:eastAsia="Aptos" w:cs="Aptos"/>
          <w:noProof w:val="0"/>
          <w:sz w:val="24"/>
          <w:szCs w:val="24"/>
          <w:lang w:val="en-US"/>
        </w:rPr>
        <w:t>expertise</w:t>
      </w:r>
      <w:r w:rsidRPr="6039732E" w:rsidR="253A41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optics, electronics, and biomedical engineering to create technologies that push the boundaries of medical imaging innovation.</w:t>
      </w:r>
    </w:p>
    <w:p xmlns:wp14="http://schemas.microsoft.com/office/word/2010/wordml" w:rsidP="6039732E" wp14:paraId="4E2938EE" wp14:textId="0590E659">
      <w:pPr>
        <w:spacing w:before="240" w:beforeAutospacing="off" w:after="240" w:afterAutospacing="off"/>
      </w:pPr>
      <w:r w:rsidRPr="6039732E" w:rsidR="253A41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Position Overview</w:t>
      </w:r>
      <w:r>
        <w:br/>
      </w:r>
      <w:r w:rsidRPr="6039732E" w:rsidR="253A41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We are seeking an experienced </w:t>
      </w:r>
      <w:r w:rsidRPr="6039732E" w:rsidR="253A41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Optical Engineer</w:t>
      </w:r>
      <w:r w:rsidRPr="6039732E" w:rsidR="253A41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join our team in </w:t>
      </w:r>
      <w:r w:rsidRPr="6039732E" w:rsidR="253A41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Franklin, Tennessee</w:t>
      </w:r>
      <w:r w:rsidRPr="6039732E" w:rsidR="253A41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contribute to the continued development of the </w:t>
      </w:r>
      <w:r w:rsidRPr="6039732E" w:rsidR="253A41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Alina</w:t>
      </w:r>
      <w:r w:rsidRPr="6039732E" w:rsidR="253A41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medical imaging system. The ideal candidate will have at least </w:t>
      </w:r>
      <w:r w:rsidRPr="6039732E" w:rsidR="253A41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3 years of experience</w:t>
      </w:r>
      <w:r w:rsidRPr="6039732E" w:rsidR="253A41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optical system design, testing, and integration, with a strong background in </w:t>
      </w:r>
      <w:r w:rsidRPr="6039732E" w:rsidR="253A41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medical imaging, optics, or optoelectronics</w:t>
      </w:r>
      <w:r w:rsidRPr="6039732E" w:rsidR="253A41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Experience in </w:t>
      </w:r>
      <w:r w:rsidRPr="6039732E" w:rsidR="253A41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electrical engineering</w:t>
      </w:r>
      <w:r w:rsidRPr="6039732E" w:rsidR="253A41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or </w:t>
      </w:r>
      <w:r w:rsidRPr="6039732E" w:rsidR="253A41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system-level integration</w:t>
      </w:r>
      <w:r w:rsidRPr="6039732E" w:rsidR="253A41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is a plus.</w:t>
      </w:r>
    </w:p>
    <w:p xmlns:wp14="http://schemas.microsoft.com/office/word/2010/wordml" w:rsidP="6039732E" wp14:paraId="7A8E4420" wp14:textId="2FFC8989">
      <w:pPr>
        <w:spacing w:before="240" w:beforeAutospacing="off" w:after="240" w:afterAutospacing="off"/>
      </w:pPr>
      <w:r w:rsidRPr="6039732E" w:rsidR="253A41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Experience designing optical systems within </w:t>
      </w:r>
      <w:r w:rsidRPr="6039732E" w:rsidR="253A41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tight size and space constraints</w:t>
      </w:r>
      <w:r w:rsidRPr="6039732E" w:rsidR="253A41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is especially valuable, as the Alina platform emphasizes compactness and integration without sacrificing image performance.</w:t>
      </w:r>
    </w:p>
    <w:p xmlns:wp14="http://schemas.microsoft.com/office/word/2010/wordml" w:rsidP="6039732E" wp14:paraId="3762319B" wp14:textId="66A03E82">
      <w:pPr>
        <w:spacing w:before="240" w:beforeAutospacing="off" w:after="240" w:afterAutospacing="off"/>
      </w:pPr>
      <w:r w:rsidRPr="6039732E" w:rsidR="253A41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This position is </w:t>
      </w:r>
      <w:r w:rsidRPr="6039732E" w:rsidR="253A41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fully in-person</w:t>
      </w:r>
      <w:r w:rsidRPr="6039732E" w:rsidR="253A41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offers the opportunity to collaborate directly with a small, focused team driving innovation in clinical imaging technologies.</w:t>
      </w:r>
    </w:p>
    <w:p xmlns:wp14="http://schemas.microsoft.com/office/word/2010/wordml" w:rsidP="6039732E" wp14:paraId="37103B87" wp14:textId="513F2E3D">
      <w:pPr>
        <w:spacing w:before="240" w:beforeAutospacing="off" w:after="240" w:afterAutospacing="off"/>
      </w:pPr>
      <w:r w:rsidRPr="6039732E" w:rsidR="253A41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Key Responsibilities</w:t>
      </w:r>
    </w:p>
    <w:p xmlns:wp14="http://schemas.microsoft.com/office/word/2010/wordml" w:rsidP="6039732E" wp14:paraId="07204EAF" wp14:textId="4CBC087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039732E" w:rsidR="253A415A">
        <w:rPr>
          <w:rFonts w:ascii="Aptos" w:hAnsi="Aptos" w:eastAsia="Aptos" w:cs="Aptos"/>
          <w:noProof w:val="0"/>
          <w:sz w:val="24"/>
          <w:szCs w:val="24"/>
          <w:lang w:val="en-US"/>
        </w:rPr>
        <w:t>Design, model, and test optical subsystems for medical imaging applications</w:t>
      </w:r>
    </w:p>
    <w:p xmlns:wp14="http://schemas.microsoft.com/office/word/2010/wordml" w:rsidP="6039732E" wp14:paraId="74DC7CBF" wp14:textId="4AE621D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039732E" w:rsidR="253A415A">
        <w:rPr>
          <w:rFonts w:ascii="Aptos" w:hAnsi="Aptos" w:eastAsia="Aptos" w:cs="Aptos"/>
          <w:noProof w:val="0"/>
          <w:sz w:val="24"/>
          <w:szCs w:val="24"/>
          <w:lang w:val="en-US"/>
        </w:rPr>
        <w:t>Perform optical simulations, tolerance analyses, and prototype evaluations</w:t>
      </w:r>
    </w:p>
    <w:p xmlns:wp14="http://schemas.microsoft.com/office/word/2010/wordml" w:rsidP="6039732E" wp14:paraId="08136EDD" wp14:textId="12C7D36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039732E" w:rsidR="253A415A">
        <w:rPr>
          <w:rFonts w:ascii="Aptos" w:hAnsi="Aptos" w:eastAsia="Aptos" w:cs="Aptos"/>
          <w:noProof w:val="0"/>
          <w:sz w:val="24"/>
          <w:szCs w:val="24"/>
          <w:lang w:val="en-US"/>
        </w:rPr>
        <w:t>Collaborate with electrical and mechanical engineers to achieve system-level performance and compact designs</w:t>
      </w:r>
    </w:p>
    <w:p xmlns:wp14="http://schemas.microsoft.com/office/word/2010/wordml" w:rsidP="6039732E" wp14:paraId="27158CF8" wp14:textId="1FACFAA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039732E" w:rsidR="253A415A">
        <w:rPr>
          <w:rFonts w:ascii="Aptos" w:hAnsi="Aptos" w:eastAsia="Aptos" w:cs="Aptos"/>
          <w:noProof w:val="0"/>
          <w:sz w:val="24"/>
          <w:szCs w:val="24"/>
          <w:lang w:val="en-US"/>
        </w:rPr>
        <w:t>Conduct optical alignment, calibration, and image quality validation</w:t>
      </w:r>
    </w:p>
    <w:p xmlns:wp14="http://schemas.microsoft.com/office/word/2010/wordml" w:rsidP="6039732E" wp14:paraId="502042E1" wp14:textId="574A16F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039732E" w:rsidR="253A415A">
        <w:rPr>
          <w:rFonts w:ascii="Aptos" w:hAnsi="Aptos" w:eastAsia="Aptos" w:cs="Aptos"/>
          <w:noProof w:val="0"/>
          <w:sz w:val="24"/>
          <w:szCs w:val="24"/>
          <w:lang w:val="en-US"/>
        </w:rPr>
        <w:t>Support documentation, design reviews, and product development under relevant medical device standards</w:t>
      </w:r>
    </w:p>
    <w:p xmlns:wp14="http://schemas.microsoft.com/office/word/2010/wordml" w:rsidP="6039732E" wp14:paraId="7E054262" wp14:textId="18BEB535">
      <w:pPr>
        <w:spacing w:before="240" w:beforeAutospacing="off" w:after="240" w:afterAutospacing="off"/>
      </w:pPr>
      <w:r w:rsidRPr="6039732E" w:rsidR="253A41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Qualifications</w:t>
      </w:r>
    </w:p>
    <w:p xmlns:wp14="http://schemas.microsoft.com/office/word/2010/wordml" w:rsidP="6039732E" wp14:paraId="16439503" wp14:textId="1DE417DF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039732E" w:rsidR="253A41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PhD preferred</w:t>
      </w:r>
      <w:r w:rsidRPr="6039732E" w:rsidR="253A41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; </w:t>
      </w:r>
      <w:r w:rsidRPr="6039732E" w:rsidR="253A41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Bachelor’s or Master’s degree required</w:t>
      </w:r>
      <w:r w:rsidRPr="6039732E" w:rsidR="253A41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Optical Engineering, Physics, Electrical Engineering, or a related field</w:t>
      </w:r>
    </w:p>
    <w:p xmlns:wp14="http://schemas.microsoft.com/office/word/2010/wordml" w:rsidP="6039732E" wp14:paraId="50015906" wp14:textId="0BA0E131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039732E" w:rsidR="253A41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3+ years of professional or research experience</w:t>
      </w:r>
      <w:r w:rsidRPr="6039732E" w:rsidR="253A41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optical design or medical imaging system development</w:t>
      </w:r>
    </w:p>
    <w:p xmlns:wp14="http://schemas.microsoft.com/office/word/2010/wordml" w:rsidP="6039732E" wp14:paraId="0421AC27" wp14:textId="33F7C07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039732E" w:rsidR="253A415A">
        <w:rPr>
          <w:rFonts w:ascii="Aptos" w:hAnsi="Aptos" w:eastAsia="Aptos" w:cs="Aptos"/>
          <w:noProof w:val="0"/>
          <w:sz w:val="24"/>
          <w:szCs w:val="24"/>
          <w:lang w:val="en-US"/>
        </w:rPr>
        <w:t>Proficiency with optical design tools (e.g., Zemax, Code V, LightTools, or equivalent)</w:t>
      </w:r>
    </w:p>
    <w:p xmlns:wp14="http://schemas.microsoft.com/office/word/2010/wordml" w:rsidP="6039732E" wp14:paraId="73DEBB13" wp14:textId="03D6A41F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039732E" w:rsidR="253A415A">
        <w:rPr>
          <w:rFonts w:ascii="Aptos" w:hAnsi="Aptos" w:eastAsia="Aptos" w:cs="Aptos"/>
          <w:noProof w:val="0"/>
          <w:sz w:val="24"/>
          <w:szCs w:val="24"/>
          <w:lang w:val="en-US"/>
        </w:rPr>
        <w:t>Strong understanding of imaging optics, illumination design, and optoelectronic integration</w:t>
      </w:r>
    </w:p>
    <w:p xmlns:wp14="http://schemas.microsoft.com/office/word/2010/wordml" w:rsidP="6039732E" wp14:paraId="1CC32A3B" wp14:textId="5F780EF9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039732E" w:rsidR="253A41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Experience developing optical systems under </w:t>
      </w:r>
      <w:r w:rsidRPr="6039732E" w:rsidR="253A41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tight spatial or mechanical constraints</w:t>
      </w:r>
      <w:r w:rsidRPr="6039732E" w:rsidR="253A41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(preferred)</w:t>
      </w:r>
    </w:p>
    <w:p xmlns:wp14="http://schemas.microsoft.com/office/word/2010/wordml" w:rsidP="6039732E" wp14:paraId="226F9E42" wp14:textId="65D996F7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039732E" w:rsidR="253A415A">
        <w:rPr>
          <w:rFonts w:ascii="Aptos" w:hAnsi="Aptos" w:eastAsia="Aptos" w:cs="Aptos"/>
          <w:noProof w:val="0"/>
          <w:sz w:val="24"/>
          <w:szCs w:val="24"/>
          <w:lang w:val="en-US"/>
        </w:rPr>
        <w:t>Hands-on experience with lab-based prototyping, optical testing, and data analysis</w:t>
      </w:r>
    </w:p>
    <w:p xmlns:wp14="http://schemas.microsoft.com/office/word/2010/wordml" w:rsidP="6039732E" wp14:paraId="03801360" wp14:textId="6638755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039732E" w:rsidR="253A415A">
        <w:rPr>
          <w:rFonts w:ascii="Aptos" w:hAnsi="Aptos" w:eastAsia="Aptos" w:cs="Aptos"/>
          <w:noProof w:val="0"/>
          <w:sz w:val="24"/>
          <w:szCs w:val="24"/>
          <w:lang w:val="en-US"/>
        </w:rPr>
        <w:t>Excellent technical communication and collaboration skills</w:t>
      </w:r>
    </w:p>
    <w:p xmlns:wp14="http://schemas.microsoft.com/office/word/2010/wordml" w:rsidP="6039732E" wp14:paraId="4FB233C9" wp14:textId="1DAA2107">
      <w:pPr>
        <w:spacing w:before="240" w:beforeAutospacing="off" w:after="240" w:afterAutospacing="off"/>
      </w:pPr>
      <w:r w:rsidRPr="6039732E" w:rsidR="253A41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Why Join YaYa Scientific</w:t>
      </w:r>
    </w:p>
    <w:p xmlns:wp14="http://schemas.microsoft.com/office/word/2010/wordml" w:rsidP="6039732E" wp14:paraId="64B8ACD7" wp14:textId="5B8788F1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039732E" w:rsidR="253A41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Be part of a </w:t>
      </w:r>
      <w:r w:rsidRPr="6039732E" w:rsidR="253A41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startup environment</w:t>
      </w:r>
      <w:r w:rsidRPr="6039732E" w:rsidR="253A41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where your contributions have a direct and visible impact</w:t>
      </w:r>
    </w:p>
    <w:p xmlns:wp14="http://schemas.microsoft.com/office/word/2010/wordml" w:rsidP="6039732E" wp14:paraId="2D9EB160" wp14:textId="41B6BFA3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039732E" w:rsidR="253A41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Work on a pioneering </w:t>
      </w:r>
      <w:r w:rsidRPr="6039732E" w:rsidR="253A41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medical imaging platform</w:t>
      </w:r>
      <w:r w:rsidRPr="6039732E" w:rsidR="253A41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with real-world clinical potential</w:t>
      </w:r>
    </w:p>
    <w:p xmlns:wp14="http://schemas.microsoft.com/office/word/2010/wordml" w:rsidP="6039732E" wp14:paraId="5B5CA732" wp14:textId="0904EEF9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039732E" w:rsidR="253A415A">
        <w:rPr>
          <w:rFonts w:ascii="Aptos" w:hAnsi="Aptos" w:eastAsia="Aptos" w:cs="Aptos"/>
          <w:noProof w:val="0"/>
          <w:sz w:val="24"/>
          <w:szCs w:val="24"/>
          <w:lang w:val="en-US"/>
        </w:rPr>
        <w:t>Collaborate with a multidisciplinary team passionate about innovation and precision engineering</w:t>
      </w:r>
    </w:p>
    <w:p xmlns:wp14="http://schemas.microsoft.com/office/word/2010/wordml" w:rsidP="6039732E" wp14:paraId="76F23D16" wp14:textId="64D6F695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039732E" w:rsidR="253A415A">
        <w:rPr>
          <w:rFonts w:ascii="Aptos" w:hAnsi="Aptos" w:eastAsia="Aptos" w:cs="Aptos"/>
          <w:noProof w:val="0"/>
          <w:sz w:val="24"/>
          <w:szCs w:val="24"/>
          <w:lang w:val="en-US"/>
        </w:rPr>
        <w:t>Grow with the company as we move from prototype to product</w:t>
      </w:r>
    </w:p>
    <w:p xmlns:wp14="http://schemas.microsoft.com/office/word/2010/wordml" w:rsidP="6039732E" wp14:paraId="1531E69D" wp14:textId="5B8137E8">
      <w:pPr>
        <w:spacing w:before="240" w:beforeAutospacing="off" w:after="240" w:afterAutospacing="off"/>
      </w:pPr>
      <w:r w:rsidRPr="6039732E" w:rsidR="253A41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If you’re an Optical Engineer excited to shape the future of </w:t>
      </w:r>
      <w:r w:rsidRPr="6039732E" w:rsidR="253A41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medical imaging technology</w:t>
      </w:r>
      <w:r w:rsidRPr="6039732E" w:rsidR="253A415A">
        <w:rPr>
          <w:rFonts w:ascii="Aptos" w:hAnsi="Aptos" w:eastAsia="Aptos" w:cs="Aptos"/>
          <w:noProof w:val="0"/>
          <w:sz w:val="24"/>
          <w:szCs w:val="24"/>
          <w:lang w:val="en-US"/>
        </w:rPr>
        <w:t>, we’d love to hear from you.</w:t>
      </w:r>
    </w:p>
    <w:p xmlns:wp14="http://schemas.microsoft.com/office/word/2010/wordml" w:rsidP="6039732E" wp14:paraId="75EE7441" wp14:textId="7EA37FA5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039732E" w:rsidR="253A41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Apply on LinkedIn</w:t>
      </w:r>
      <w:r w:rsidRPr="6039732E" w:rsidR="253A41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or send your resume to</w:t>
      </w:r>
      <w:r w:rsidRPr="6039732E" w:rsidR="2275298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r:id="R9ca320e968844fcf">
        <w:r w:rsidRPr="6039732E" w:rsidR="2275298F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customerservice@yayasci.com</w:t>
        </w:r>
      </w:hyperlink>
      <w:r w:rsidRPr="6039732E" w:rsidR="2275298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p14:paraId="2C078E63" wp14:textId="307B673D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257a96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e5422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7cd30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1593BF"/>
    <w:rsid w:val="17F51726"/>
    <w:rsid w:val="1D1593BF"/>
    <w:rsid w:val="2275298F"/>
    <w:rsid w:val="253A415A"/>
    <w:rsid w:val="6039732E"/>
    <w:rsid w:val="66CB5DE9"/>
    <w:rsid w:val="6D4B8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593BF"/>
  <w15:chartTrackingRefBased/>
  <w15:docId w15:val="{0ABF57BF-325E-42AE-84F2-AAAA140199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6039732E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6039732E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6039732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customerservice@yayasci.com" TargetMode="External" Id="R9ca320e968844fcf" /><Relationship Type="http://schemas.openxmlformats.org/officeDocument/2006/relationships/numbering" Target="numbering.xml" Id="Re9e6d7d6b0f0473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2025-10-15T16:44:17.9446537Z</dcterms:created>
  <dcterms:modified xsi:type="dcterms:W3CDTF">2025-10-15T16:46:58.3485082Z</dcterms:modified>
  <dc:creator>Kloie Bautz</dc:creator>
  <lastModifiedBy>Kloie Bautz</lastModifiedBy>
</coreProperties>
</file>